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A27" w:rsidRPr="00551A27" w:rsidRDefault="00551A27">
      <w:pPr>
        <w:rPr>
          <w:rFonts w:ascii="Dunant" w:hAnsi="Dunant"/>
          <w:b/>
          <w:color w:val="C00000"/>
          <w:sz w:val="40"/>
        </w:rPr>
      </w:pPr>
      <w:r w:rsidRPr="00551A27">
        <w:rPr>
          <w:rFonts w:ascii="Dunant" w:hAnsi="Dunant"/>
          <w:b/>
          <w:color w:val="C00000"/>
          <w:sz w:val="40"/>
        </w:rPr>
        <w:t xml:space="preserve">Hilfe bei medizinischen Notfällen im Gr. Walsertal </w:t>
      </w:r>
    </w:p>
    <w:p w:rsidR="001B24CE" w:rsidRPr="00551A27" w:rsidRDefault="00551A27">
      <w:pPr>
        <w:rPr>
          <w:rFonts w:ascii="Dunant" w:hAnsi="Dunant"/>
          <w:color w:val="B70E0C"/>
          <w:sz w:val="56"/>
          <w:szCs w:val="40"/>
        </w:rPr>
      </w:pPr>
      <w:r w:rsidRPr="00551A27">
        <w:rPr>
          <w:rFonts w:ascii="Dunant" w:hAnsi="Dunant"/>
          <w:b/>
          <w:color w:val="C00000"/>
          <w:sz w:val="40"/>
        </w:rPr>
        <w:t>und in St. Gerold</w:t>
      </w:r>
    </w:p>
    <w:p w:rsidR="00FE7E44" w:rsidRPr="00551A27" w:rsidRDefault="00FE7E44" w:rsidP="0076668C">
      <w:pPr>
        <w:widowControl w:val="0"/>
        <w:autoSpaceDE w:val="0"/>
        <w:autoSpaceDN w:val="0"/>
        <w:adjustRightInd w:val="0"/>
        <w:rPr>
          <w:rFonts w:ascii="Dunant" w:hAnsi="Dunant" w:cs="Arial"/>
          <w:sz w:val="28"/>
        </w:rPr>
      </w:pPr>
    </w:p>
    <w:p w:rsidR="00551A27" w:rsidRPr="00551A27" w:rsidRDefault="00551A27" w:rsidP="0076668C">
      <w:pPr>
        <w:widowControl w:val="0"/>
        <w:autoSpaceDE w:val="0"/>
        <w:autoSpaceDN w:val="0"/>
        <w:adjustRightInd w:val="0"/>
        <w:rPr>
          <w:rFonts w:ascii="Dunant" w:hAnsi="Dunant" w:cs="Arial"/>
          <w:sz w:val="28"/>
        </w:rPr>
      </w:pPr>
    </w:p>
    <w:p w:rsidR="00110293" w:rsidRDefault="00551A27" w:rsidP="00551A27">
      <w:pPr>
        <w:rPr>
          <w:rFonts w:ascii="Dunant" w:hAnsi="Dunant"/>
          <w:sz w:val="28"/>
          <w:lang w:val="de-AT"/>
        </w:rPr>
      </w:pPr>
      <w:r w:rsidRPr="00551A27">
        <w:rPr>
          <w:rFonts w:ascii="Dunant" w:hAnsi="Dunant"/>
          <w:sz w:val="28"/>
          <w:lang w:val="de-AT"/>
        </w:rPr>
        <w:t>Das Rote Kreuz bietet mit der Außenstelle Sonntag täglich, von Montag bis Sam</w:t>
      </w:r>
      <w:r w:rsidR="00110293">
        <w:rPr>
          <w:rFonts w:ascii="Dunant" w:hAnsi="Dunant"/>
          <w:sz w:val="28"/>
          <w:lang w:val="de-AT"/>
        </w:rPr>
        <w:t>stag, in der Zeit von 08h bis 19h, einen Rettungsdienst an und</w:t>
      </w:r>
      <w:r w:rsidRPr="00551A27">
        <w:rPr>
          <w:rFonts w:ascii="Dunant" w:hAnsi="Dunant"/>
          <w:sz w:val="28"/>
          <w:lang w:val="de-AT"/>
        </w:rPr>
        <w:t xml:space="preserve"> </w:t>
      </w:r>
      <w:r w:rsidR="00110293">
        <w:rPr>
          <w:rFonts w:ascii="Dunant" w:hAnsi="Dunant"/>
          <w:sz w:val="28"/>
          <w:lang w:val="de-AT"/>
        </w:rPr>
        <w:t>a</w:t>
      </w:r>
      <w:bookmarkStart w:id="0" w:name="_GoBack"/>
      <w:bookmarkEnd w:id="0"/>
      <w:r w:rsidR="00110293">
        <w:rPr>
          <w:rFonts w:ascii="Dunant" w:hAnsi="Dunant"/>
          <w:sz w:val="28"/>
          <w:lang w:val="de-AT"/>
        </w:rPr>
        <w:t>n Sonn u. Feiertagen von 09h bis 19h</w:t>
      </w:r>
      <w:r w:rsidR="00110293">
        <w:rPr>
          <w:rFonts w:ascii="Dunant" w:hAnsi="Dunant"/>
          <w:sz w:val="28"/>
          <w:lang w:val="de-AT"/>
        </w:rPr>
        <w:t xml:space="preserve">. </w:t>
      </w:r>
      <w:r w:rsidRPr="00551A27">
        <w:rPr>
          <w:rFonts w:ascii="Dunant" w:hAnsi="Dunant"/>
          <w:sz w:val="28"/>
          <w:lang w:val="de-AT"/>
        </w:rPr>
        <w:t xml:space="preserve">Außerhalb dieser Zeit wird das Walsertal von der Rettungsstelle Bludenz abgedeckt. </w:t>
      </w:r>
    </w:p>
    <w:p w:rsidR="00110293" w:rsidRDefault="00110293" w:rsidP="00551A27">
      <w:pPr>
        <w:rPr>
          <w:rFonts w:ascii="Dunant" w:hAnsi="Dunant"/>
          <w:sz w:val="28"/>
          <w:lang w:val="de-AT"/>
        </w:rPr>
      </w:pPr>
    </w:p>
    <w:p w:rsidR="00551A27" w:rsidRDefault="00551A27" w:rsidP="00551A27">
      <w:pPr>
        <w:rPr>
          <w:rFonts w:ascii="Dunant" w:hAnsi="Dunant"/>
          <w:sz w:val="28"/>
          <w:lang w:val="de-AT"/>
        </w:rPr>
      </w:pPr>
      <w:r w:rsidRPr="00551A27">
        <w:rPr>
          <w:rFonts w:ascii="Dunant" w:hAnsi="Dunant"/>
          <w:sz w:val="28"/>
          <w:lang w:val="de-AT"/>
        </w:rPr>
        <w:t>Ergänzt wird dieser Sanitätsdienst durch sogenannte „First Responder“, die in den Ortschaften Fontanella, Sonntag, Raggal und St. Gerold stationiert sind und</w:t>
      </w:r>
      <w:r>
        <w:rPr>
          <w:rFonts w:ascii="Dunant" w:hAnsi="Dunant"/>
          <w:sz w:val="28"/>
          <w:lang w:val="de-AT"/>
        </w:rPr>
        <w:t xml:space="preserve"> im eigenen Wohnort Ersthelfer-</w:t>
      </w:r>
      <w:r w:rsidRPr="00551A27">
        <w:rPr>
          <w:rFonts w:ascii="Dunant" w:hAnsi="Dunant"/>
          <w:sz w:val="28"/>
          <w:lang w:val="de-AT"/>
        </w:rPr>
        <w:t>Dienste verrichten.</w:t>
      </w:r>
    </w:p>
    <w:p w:rsidR="00551A27" w:rsidRPr="00551A27" w:rsidRDefault="00551A27" w:rsidP="00551A27">
      <w:pPr>
        <w:rPr>
          <w:rFonts w:ascii="Dunant" w:hAnsi="Dunant"/>
          <w:sz w:val="28"/>
          <w:lang w:val="de-AT"/>
        </w:rPr>
      </w:pPr>
    </w:p>
    <w:p w:rsidR="00551A27" w:rsidRDefault="00551A27" w:rsidP="00551A27">
      <w:pPr>
        <w:rPr>
          <w:rFonts w:ascii="Dunant" w:hAnsi="Dunant"/>
          <w:sz w:val="28"/>
          <w:lang w:val="de-AT"/>
        </w:rPr>
      </w:pPr>
      <w:r w:rsidRPr="00551A27">
        <w:rPr>
          <w:rFonts w:ascii="Dunant" w:hAnsi="Dunant"/>
          <w:sz w:val="28"/>
          <w:lang w:val="de-AT"/>
        </w:rPr>
        <w:t>Die Einrichtung von professionellen Ersthelfern war deshalb notwendig, weil das Walsertal im Notfall von Bludenz aus nicht innerhalb kürzester Zeit erreichbar ist.</w:t>
      </w:r>
    </w:p>
    <w:p w:rsidR="00551A27" w:rsidRPr="00551A27" w:rsidRDefault="00551A27" w:rsidP="00551A27">
      <w:pPr>
        <w:rPr>
          <w:rFonts w:ascii="Dunant" w:hAnsi="Dunant"/>
          <w:sz w:val="28"/>
          <w:lang w:val="de-AT"/>
        </w:rPr>
      </w:pPr>
    </w:p>
    <w:p w:rsidR="00551A27" w:rsidRDefault="00551A27" w:rsidP="00551A27">
      <w:pPr>
        <w:rPr>
          <w:rFonts w:ascii="Dunant" w:hAnsi="Dunant"/>
          <w:sz w:val="28"/>
          <w:lang w:val="de-AT"/>
        </w:rPr>
      </w:pPr>
      <w:r w:rsidRPr="00551A27">
        <w:rPr>
          <w:rFonts w:ascii="Dunant" w:hAnsi="Dunant"/>
          <w:sz w:val="28"/>
          <w:lang w:val="de-AT"/>
        </w:rPr>
        <w:t xml:space="preserve">First Responder sind mit den wichtigsten Hilfsmitteln für sanitätstechnische Sofortmaßnahmen ausgestattet und agieren in der eigenen Gemeinde von der Wohnung aus. </w:t>
      </w:r>
    </w:p>
    <w:p w:rsidR="00551A27" w:rsidRPr="00551A27" w:rsidRDefault="00551A27" w:rsidP="00551A27">
      <w:pPr>
        <w:rPr>
          <w:rFonts w:ascii="Dunant" w:hAnsi="Dunant"/>
          <w:sz w:val="28"/>
          <w:lang w:val="de-AT"/>
        </w:rPr>
      </w:pPr>
    </w:p>
    <w:p w:rsidR="00551A27" w:rsidRDefault="00551A27" w:rsidP="00551A27">
      <w:pPr>
        <w:rPr>
          <w:rFonts w:ascii="Dunant" w:hAnsi="Dunant"/>
          <w:sz w:val="28"/>
          <w:lang w:val="de-AT"/>
        </w:rPr>
      </w:pPr>
      <w:r w:rsidRPr="00551A27">
        <w:rPr>
          <w:rFonts w:ascii="Dunant" w:hAnsi="Dunant"/>
          <w:sz w:val="28"/>
          <w:lang w:val="de-AT"/>
        </w:rPr>
        <w:t>Es handelt sich u</w:t>
      </w:r>
      <w:r>
        <w:rPr>
          <w:rFonts w:ascii="Dunant" w:hAnsi="Dunant"/>
          <w:sz w:val="28"/>
          <w:lang w:val="de-AT"/>
        </w:rPr>
        <w:t>m eine ehrenamtliche Tätigkeit.</w:t>
      </w:r>
    </w:p>
    <w:p w:rsidR="00551A27" w:rsidRPr="00551A27" w:rsidRDefault="00551A27" w:rsidP="00551A27">
      <w:pPr>
        <w:rPr>
          <w:rFonts w:ascii="Dunant" w:hAnsi="Dunant"/>
          <w:sz w:val="28"/>
          <w:lang w:val="de-AT"/>
        </w:rPr>
      </w:pPr>
      <w:r w:rsidRPr="00551A27">
        <w:rPr>
          <w:rFonts w:ascii="Dunant" w:hAnsi="Dunant"/>
          <w:sz w:val="28"/>
          <w:lang w:val="de-AT"/>
        </w:rPr>
        <w:t>In St. Gerold leisten Luise und Rudolf Brandner diesen First Responder Dienst.</w:t>
      </w:r>
    </w:p>
    <w:p w:rsidR="00551A27" w:rsidRDefault="00551A27" w:rsidP="00551A27">
      <w:pPr>
        <w:rPr>
          <w:rFonts w:ascii="Dunant" w:hAnsi="Dunant"/>
          <w:sz w:val="28"/>
          <w:lang w:val="de-AT"/>
        </w:rPr>
      </w:pPr>
      <w:r w:rsidRPr="00551A27">
        <w:rPr>
          <w:rFonts w:ascii="Dunant" w:hAnsi="Dunant"/>
          <w:sz w:val="28"/>
          <w:lang w:val="de-AT"/>
        </w:rPr>
        <w:t xml:space="preserve">Die Alarmierung erfolgt über die RFL, unter der </w:t>
      </w:r>
      <w:r w:rsidRPr="00551A27">
        <w:rPr>
          <w:rFonts w:ascii="Dunant" w:hAnsi="Dunant"/>
          <w:b/>
          <w:sz w:val="28"/>
          <w:lang w:val="de-AT"/>
        </w:rPr>
        <w:t>Notrufnummer 144</w:t>
      </w:r>
      <w:r w:rsidRPr="00551A27">
        <w:rPr>
          <w:rFonts w:ascii="Dunant" w:hAnsi="Dunant"/>
          <w:sz w:val="28"/>
          <w:lang w:val="de-AT"/>
        </w:rPr>
        <w:t xml:space="preserve">. </w:t>
      </w:r>
    </w:p>
    <w:p w:rsidR="00551A27" w:rsidRPr="00551A27" w:rsidRDefault="00551A27" w:rsidP="00551A27">
      <w:pPr>
        <w:rPr>
          <w:rFonts w:ascii="Dunant" w:hAnsi="Dunant"/>
          <w:sz w:val="28"/>
          <w:lang w:val="de-AT"/>
        </w:rPr>
      </w:pPr>
    </w:p>
    <w:p w:rsidR="00551A27" w:rsidRDefault="00551A27" w:rsidP="00551A27">
      <w:pPr>
        <w:rPr>
          <w:rFonts w:ascii="Dunant" w:hAnsi="Dunant"/>
          <w:sz w:val="28"/>
          <w:lang w:val="de-AT"/>
        </w:rPr>
      </w:pPr>
      <w:r w:rsidRPr="00551A27">
        <w:rPr>
          <w:rFonts w:ascii="Dunant" w:hAnsi="Dunant"/>
          <w:sz w:val="28"/>
          <w:lang w:val="de-AT"/>
        </w:rPr>
        <w:t>Wenn Sie ihre medizinische Notsituation schildern, alarmiert die RFL sowohl den Rettungsdienst, als auch die zuständigen First Responder.</w:t>
      </w:r>
    </w:p>
    <w:p w:rsidR="00551A27" w:rsidRPr="00551A27" w:rsidRDefault="00551A27" w:rsidP="00551A27">
      <w:pPr>
        <w:rPr>
          <w:rFonts w:ascii="Dunant" w:hAnsi="Dunant"/>
          <w:sz w:val="28"/>
          <w:lang w:val="de-AT"/>
        </w:rPr>
      </w:pPr>
    </w:p>
    <w:p w:rsidR="00551A27" w:rsidRPr="00551A27" w:rsidRDefault="00551A27" w:rsidP="00551A27">
      <w:pPr>
        <w:widowControl w:val="0"/>
        <w:autoSpaceDE w:val="0"/>
        <w:autoSpaceDN w:val="0"/>
        <w:adjustRightInd w:val="0"/>
        <w:rPr>
          <w:rFonts w:ascii="Dunant" w:hAnsi="Dunant" w:cs="Arial"/>
          <w:sz w:val="28"/>
        </w:rPr>
      </w:pPr>
      <w:r w:rsidRPr="00551A27">
        <w:rPr>
          <w:rFonts w:ascii="Dunant" w:hAnsi="Dunant"/>
          <w:sz w:val="28"/>
          <w:lang w:val="de-AT"/>
        </w:rPr>
        <w:t xml:space="preserve">Sollten Sie nicht sicher sein, ob es sich um eine medizinische Notsituation handelt und dringende Hilfe notwendig ist, rufen Sie bitte die </w:t>
      </w:r>
      <w:r w:rsidRPr="00551A27">
        <w:rPr>
          <w:rFonts w:ascii="Dunant" w:hAnsi="Dunant"/>
          <w:b/>
          <w:sz w:val="28"/>
          <w:lang w:val="de-AT"/>
        </w:rPr>
        <w:t>Nummer 1450</w:t>
      </w:r>
      <w:r w:rsidRPr="00551A27">
        <w:rPr>
          <w:rFonts w:ascii="Dunant" w:hAnsi="Dunant"/>
          <w:sz w:val="28"/>
          <w:lang w:val="de-AT"/>
        </w:rPr>
        <w:t xml:space="preserve"> an. Unter dieser Nummer können die anstehenden Gesundheitsfragen abgeklärt werden. Sollte sich dabei herausstellen, dass es sich um einen Notfall handelt, wird von 1450 die entsprechende Nachalarmierung durchgeführt.</w:t>
      </w:r>
    </w:p>
    <w:sectPr w:rsidR="00551A27" w:rsidRPr="00551A27" w:rsidSect="00FE7E44">
      <w:footerReference w:type="default" r:id="rId9"/>
      <w:pgSz w:w="11900" w:h="16840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478" w:rsidRDefault="00B45478" w:rsidP="00D261A0">
      <w:r>
        <w:separator/>
      </w:r>
    </w:p>
  </w:endnote>
  <w:endnote w:type="continuationSeparator" w:id="0">
    <w:p w:rsidR="00B45478" w:rsidRDefault="00B45478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728CC8F-1EEF-4EB0-A95F-776BFB74E7CA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unant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238904C-3F1E-40EF-B438-0575AD0BD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8" w:rsidRDefault="005804F7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7215" behindDoc="0" locked="0" layoutInCell="1" allowOverlap="1" wp14:anchorId="24A7E2C7" wp14:editId="57B3C382">
          <wp:simplePos x="0" y="0"/>
          <wp:positionH relativeFrom="column">
            <wp:posOffset>3846830</wp:posOffset>
          </wp:positionH>
          <wp:positionV relativeFrom="paragraph">
            <wp:posOffset>-1423035</wp:posOffset>
          </wp:positionV>
          <wp:extent cx="2268220" cy="1407795"/>
          <wp:effectExtent l="0" t="0" r="0" b="1905"/>
          <wp:wrapThrough wrapText="bothSides">
            <wp:wrapPolygon edited="0">
              <wp:start x="0" y="0"/>
              <wp:lineTo x="0" y="21337"/>
              <wp:lineTo x="21406" y="21337"/>
              <wp:lineTo x="21406" y="0"/>
              <wp:lineTo x="0" y="0"/>
            </wp:wrapPolygon>
          </wp:wrapThrough>
          <wp:docPr id="5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4" descr="OERK_logo_1z_slogan_unten_RGB_L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1407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5167" behindDoc="0" locked="0" layoutInCell="1" allowOverlap="1" wp14:anchorId="2961A49E" wp14:editId="21F4FA59">
              <wp:simplePos x="0" y="0"/>
              <wp:positionH relativeFrom="column">
                <wp:posOffset>-557530</wp:posOffset>
              </wp:positionH>
              <wp:positionV relativeFrom="paragraph">
                <wp:posOffset>-1720850</wp:posOffset>
              </wp:positionV>
              <wp:extent cx="6840220" cy="1979930"/>
              <wp:effectExtent l="0" t="0" r="0" b="1270"/>
              <wp:wrapThrough wrapText="bothSides">
                <wp:wrapPolygon edited="0">
                  <wp:start x="0" y="0"/>
                  <wp:lineTo x="0" y="21406"/>
                  <wp:lineTo x="21536" y="21406"/>
                  <wp:lineTo x="21536" y="0"/>
                  <wp:lineTo x="0" y="0"/>
                </wp:wrapPolygon>
              </wp:wrapThrough>
              <wp:docPr id="3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197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4C8CCD4" id="Rechteck 1" o:spid="_x0000_s1026" style="position:absolute;margin-left:-43.9pt;margin-top:-135.5pt;width:538.6pt;height:155.9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" stroked="f">
              <w10:wrap type="through"/>
            </v:rect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4E34DD9B" wp14:editId="5D2662C4">
              <wp:simplePos x="0" y="0"/>
              <wp:positionH relativeFrom="column">
                <wp:posOffset>-552450</wp:posOffset>
              </wp:positionH>
              <wp:positionV relativeFrom="paragraph">
                <wp:posOffset>45085</wp:posOffset>
              </wp:positionV>
              <wp:extent cx="6840220" cy="215900"/>
              <wp:effectExtent l="0" t="0" r="0" b="0"/>
              <wp:wrapThrough wrapText="bothSides">
                <wp:wrapPolygon edited="0">
                  <wp:start x="0" y="0"/>
                  <wp:lineTo x="0" y="19059"/>
                  <wp:lineTo x="21536" y="19059"/>
                  <wp:lineTo x="21536" y="0"/>
                  <wp:lineTo x="0" y="0"/>
                </wp:wrapPolygon>
              </wp:wrapThrough>
              <wp:docPr id="4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79F796E" id="Rechteck 1" o:spid="_x0000_s1026" style="position:absolute;margin-left:-43.5pt;margin-top:3.55pt;width:538.6pt;height:17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" fillcolor="#b70e0c" stroked="f">
              <w10:wrap type="through"/>
            </v:rect>
          </w:pict>
        </mc:Fallback>
      </mc:AlternateContent>
    </w:r>
    <w:r w:rsidR="00B416CD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-12700</wp:posOffset>
              </wp:positionV>
              <wp:extent cx="6908800" cy="3429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888" w:rsidRPr="00B80F76" w:rsidRDefault="00495888" w:rsidP="00DB3686">
                          <w:pPr>
                            <w:rPr>
                              <w:rFonts w:ascii="Dunant" w:hAnsi="Dunant" w:cs="Arial"/>
                              <w:b/>
                              <w:caps/>
                              <w:color w:val="FFFFFF"/>
                              <w:sz w:val="14"/>
                              <w:szCs w:val="14"/>
                            </w:rPr>
                          </w:pPr>
                          <w:r w:rsidRPr="00B80F76">
                            <w:rPr>
                              <w:rFonts w:ascii="Dunant" w:hAnsi="Dunant" w:cs="Arial"/>
                              <w:b/>
                              <w:caps/>
                              <w:color w:val="FFFFFF"/>
                              <w:sz w:val="14"/>
                              <w:szCs w:val="14"/>
                            </w:rPr>
                            <w:t>WWW.ROTESKREUZ.A</w:t>
                          </w:r>
                          <w:r w:rsidR="00B80F76" w:rsidRPr="00B80F76">
                            <w:rPr>
                              <w:rFonts w:ascii="Dunant" w:hAnsi="Dunant" w:cs="Arial"/>
                              <w:b/>
                              <w:caps/>
                              <w:color w:val="FFFFFF"/>
                              <w:sz w:val="14"/>
                              <w:szCs w:val="14"/>
                            </w:rPr>
                            <w:t>t/Vorarlberg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39.55pt;margin-top:-1pt;width:54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" filled="f" stroked="f">
              <v:textbox inset=",7.2pt,,7.2pt">
                <w:txbxContent>
                  <w:p w:rsidR="00495888" w:rsidRPr="00B80F76" w:rsidRDefault="00495888" w:rsidP="00DB3686">
                    <w:pPr>
                      <w:rPr>
                        <w:rFonts w:ascii="Dunant" w:hAnsi="Dunant" w:cs="Arial"/>
                        <w:b/>
                        <w:caps/>
                        <w:color w:val="FFFFFF"/>
                        <w:sz w:val="14"/>
                        <w:szCs w:val="14"/>
                      </w:rPr>
                    </w:pPr>
                    <w:r w:rsidRPr="00B80F76">
                      <w:rPr>
                        <w:rFonts w:ascii="Dunant" w:hAnsi="Dunant" w:cs="Arial"/>
                        <w:b/>
                        <w:caps/>
                        <w:color w:val="FFFFFF"/>
                        <w:sz w:val="14"/>
                        <w:szCs w:val="14"/>
                      </w:rPr>
                      <w:t>WWW.ROTESKREUZ.A</w:t>
                    </w:r>
                    <w:r w:rsidR="00B80F76" w:rsidRPr="00B80F76">
                      <w:rPr>
                        <w:rFonts w:ascii="Dunant" w:hAnsi="Dunant" w:cs="Arial"/>
                        <w:b/>
                        <w:caps/>
                        <w:color w:val="FFFFFF"/>
                        <w:sz w:val="14"/>
                        <w:szCs w:val="14"/>
                      </w:rPr>
                      <w:t>t/Vorarlberg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478" w:rsidRDefault="00B45478" w:rsidP="00D261A0">
      <w:r>
        <w:separator/>
      </w:r>
    </w:p>
  </w:footnote>
  <w:footnote w:type="continuationSeparator" w:id="0">
    <w:p w:rsidR="00B45478" w:rsidRDefault="00B45478" w:rsidP="00D26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CE238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68C"/>
    <w:rsid w:val="000001A2"/>
    <w:rsid w:val="000C01F5"/>
    <w:rsid w:val="00106666"/>
    <w:rsid w:val="00110293"/>
    <w:rsid w:val="001A141A"/>
    <w:rsid w:val="001B24CE"/>
    <w:rsid w:val="001E4041"/>
    <w:rsid w:val="00201CD7"/>
    <w:rsid w:val="00205BF7"/>
    <w:rsid w:val="00235077"/>
    <w:rsid w:val="002829E4"/>
    <w:rsid w:val="002C4800"/>
    <w:rsid w:val="00305077"/>
    <w:rsid w:val="003262E7"/>
    <w:rsid w:val="003460DE"/>
    <w:rsid w:val="00462EC5"/>
    <w:rsid w:val="00475D58"/>
    <w:rsid w:val="0048448C"/>
    <w:rsid w:val="00495888"/>
    <w:rsid w:val="004B0B3E"/>
    <w:rsid w:val="004B5B9A"/>
    <w:rsid w:val="004F644C"/>
    <w:rsid w:val="00551A27"/>
    <w:rsid w:val="005804F7"/>
    <w:rsid w:val="005F1A17"/>
    <w:rsid w:val="00653EFC"/>
    <w:rsid w:val="006A1DED"/>
    <w:rsid w:val="006B2BDA"/>
    <w:rsid w:val="00713661"/>
    <w:rsid w:val="0076668C"/>
    <w:rsid w:val="0077567D"/>
    <w:rsid w:val="00784457"/>
    <w:rsid w:val="007C103B"/>
    <w:rsid w:val="007C6074"/>
    <w:rsid w:val="007E429B"/>
    <w:rsid w:val="00883745"/>
    <w:rsid w:val="008A0599"/>
    <w:rsid w:val="009231E5"/>
    <w:rsid w:val="00946B2A"/>
    <w:rsid w:val="00AA1990"/>
    <w:rsid w:val="00B159B5"/>
    <w:rsid w:val="00B416CD"/>
    <w:rsid w:val="00B45478"/>
    <w:rsid w:val="00B7163E"/>
    <w:rsid w:val="00B80F76"/>
    <w:rsid w:val="00C012FC"/>
    <w:rsid w:val="00C45B1E"/>
    <w:rsid w:val="00CB2934"/>
    <w:rsid w:val="00CF455C"/>
    <w:rsid w:val="00D261A0"/>
    <w:rsid w:val="00D4458C"/>
    <w:rsid w:val="00D936CB"/>
    <w:rsid w:val="00DB3686"/>
    <w:rsid w:val="00E60ABF"/>
    <w:rsid w:val="00F94708"/>
    <w:rsid w:val="00FA637F"/>
    <w:rsid w:val="00FC184A"/>
    <w:rsid w:val="00FE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b70e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261A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261A0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666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261A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261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261A0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666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89368B-B646-4B8D-AE3C-EB295FAFF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Felber</dc:creator>
  <cp:lastModifiedBy>Rudolf</cp:lastModifiedBy>
  <cp:revision>2</cp:revision>
  <dcterms:created xsi:type="dcterms:W3CDTF">2020-05-19T09:49:00Z</dcterms:created>
  <dcterms:modified xsi:type="dcterms:W3CDTF">2020-05-19T09:49:00Z</dcterms:modified>
</cp:coreProperties>
</file>